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BB9D6" w14:textId="77777777" w:rsidR="00ED65E8" w:rsidRDefault="00ED65E8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6E05F008" w14:textId="65A50CCC" w:rsidR="005441E2" w:rsidRPr="00A95A70" w:rsidRDefault="005441E2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A95A70">
        <w:rPr>
          <w:rFonts w:ascii="Garamond" w:hAnsi="Garamond" w:cs="Arial"/>
          <w:sz w:val="22"/>
          <w:szCs w:val="22"/>
        </w:rPr>
        <w:t>Bogotá, D.C.</w:t>
      </w:r>
      <w:r w:rsidR="00923BA8" w:rsidRPr="00A95A70">
        <w:rPr>
          <w:rFonts w:ascii="Garamond" w:hAnsi="Garamond"/>
          <w:noProof/>
        </w:rPr>
        <w:t xml:space="preserve"> </w:t>
      </w:r>
    </w:p>
    <w:p w14:paraId="258CC493" w14:textId="77777777" w:rsidR="00ED65E8" w:rsidRDefault="00ED65E8" w:rsidP="00FF031C">
      <w:pPr>
        <w:spacing w:after="0"/>
        <w:rPr>
          <w:rFonts w:ascii="Garamond" w:hAnsi="Garamond" w:cs="Arial"/>
          <w:sz w:val="22"/>
          <w:szCs w:val="22"/>
        </w:rPr>
      </w:pPr>
    </w:p>
    <w:p w14:paraId="5F30F182" w14:textId="79C56A52" w:rsidR="005441E2" w:rsidRPr="00A95A70" w:rsidRDefault="00FF031C" w:rsidP="00FF031C">
      <w:pPr>
        <w:spacing w:after="0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sz w:val="22"/>
          <w:szCs w:val="22"/>
        </w:rPr>
        <w:t>(543)</w:t>
      </w:r>
    </w:p>
    <w:p w14:paraId="084E235B" w14:textId="72316A4C" w:rsidR="00143997" w:rsidRDefault="00143997" w:rsidP="00FF031C">
      <w:pPr>
        <w:spacing w:after="0"/>
        <w:rPr>
          <w:rFonts w:ascii="Garamond" w:hAnsi="Garamond"/>
          <w:sz w:val="24"/>
          <w:szCs w:val="24"/>
        </w:rPr>
      </w:pPr>
    </w:p>
    <w:p w14:paraId="5F69BFB6" w14:textId="77777777" w:rsidR="000C3D1C" w:rsidRPr="00B615C5" w:rsidRDefault="000C3D1C" w:rsidP="00FF031C">
      <w:pPr>
        <w:spacing w:after="0"/>
        <w:rPr>
          <w:rFonts w:ascii="Garamond" w:hAnsi="Garamond"/>
          <w:sz w:val="24"/>
          <w:szCs w:val="24"/>
        </w:rPr>
      </w:pPr>
    </w:p>
    <w:p w14:paraId="7062ECE0" w14:textId="30C175D7" w:rsidR="00001895" w:rsidRPr="00266BB2" w:rsidRDefault="00001895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266BB2">
        <w:rPr>
          <w:rFonts w:ascii="Garamond" w:hAnsi="Garamond"/>
          <w:sz w:val="22"/>
          <w:szCs w:val="22"/>
        </w:rPr>
        <w:t>Señor</w:t>
      </w:r>
    </w:p>
    <w:p w14:paraId="64B27E5E" w14:textId="6B921D4D" w:rsidR="00266BB2" w:rsidRPr="005E3816" w:rsidRDefault="00A24AC4" w:rsidP="00266BB2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>
        <w:rPr>
          <w:rFonts w:ascii="Garamond" w:hAnsi="Garamond"/>
          <w:b/>
          <w:sz w:val="22"/>
          <w:szCs w:val="22"/>
          <w:lang w:val="es-CO"/>
        </w:rPr>
        <w:t>JUAN ESTEBAN DEL ROSARIO PLATA</w:t>
      </w:r>
    </w:p>
    <w:p w14:paraId="2F871C4F" w14:textId="7257969E" w:rsidR="00EC774D" w:rsidRPr="005E3816" w:rsidRDefault="00001895" w:rsidP="00266BB2">
      <w:pPr>
        <w:pStyle w:val="Sinespaciado"/>
        <w:jc w:val="both"/>
        <w:rPr>
          <w:lang w:val="es-CO"/>
        </w:rPr>
      </w:pPr>
      <w:r w:rsidRPr="005E3816">
        <w:rPr>
          <w:rFonts w:ascii="Garamond" w:hAnsi="Garamond"/>
          <w:sz w:val="22"/>
          <w:szCs w:val="22"/>
          <w:lang w:val="es-CO"/>
        </w:rPr>
        <w:t xml:space="preserve">EMAIL: </w:t>
      </w:r>
      <w:r w:rsidR="00A24AC4">
        <w:rPr>
          <w:lang w:val="es-CO"/>
        </w:rPr>
        <w:t>tramitepar@gmail.com</w:t>
      </w:r>
    </w:p>
    <w:p w14:paraId="193A83A9" w14:textId="1564C540" w:rsidR="00001895" w:rsidRPr="00266BB2" w:rsidRDefault="00001895" w:rsidP="00266BB2">
      <w:pPr>
        <w:pStyle w:val="Sinespaciado"/>
        <w:jc w:val="both"/>
        <w:rPr>
          <w:rFonts w:ascii="Garamond" w:hAnsi="Garamond"/>
          <w:sz w:val="22"/>
          <w:szCs w:val="22"/>
        </w:rPr>
      </w:pPr>
      <w:r w:rsidRPr="00266BB2">
        <w:rPr>
          <w:rFonts w:ascii="Garamond" w:hAnsi="Garamond"/>
          <w:sz w:val="22"/>
          <w:szCs w:val="22"/>
        </w:rPr>
        <w:t>Bogotá D.C.</w:t>
      </w:r>
    </w:p>
    <w:p w14:paraId="6CC7E37D" w14:textId="77777777" w:rsidR="004C3F49" w:rsidRPr="00266BB2" w:rsidRDefault="004C3F49" w:rsidP="00FF031C">
      <w:pPr>
        <w:spacing w:after="0"/>
        <w:rPr>
          <w:rFonts w:ascii="Garamond" w:hAnsi="Garamond"/>
          <w:sz w:val="22"/>
          <w:szCs w:val="22"/>
          <w:lang w:val="es-CO"/>
        </w:rPr>
      </w:pPr>
    </w:p>
    <w:p w14:paraId="47424A21" w14:textId="77777777" w:rsidR="00ED65E8" w:rsidRPr="00266BB2" w:rsidRDefault="00ED65E8" w:rsidP="00FF031C">
      <w:pPr>
        <w:spacing w:after="0"/>
        <w:rPr>
          <w:rFonts w:ascii="Garamond" w:hAnsi="Garamond"/>
          <w:sz w:val="22"/>
          <w:szCs w:val="22"/>
          <w:lang w:val="es-CO"/>
        </w:rPr>
      </w:pPr>
    </w:p>
    <w:p w14:paraId="2C52D00D" w14:textId="64EBDFB1" w:rsidR="00266BB2" w:rsidRPr="00266BB2" w:rsidRDefault="00001895" w:rsidP="00ED65E8">
      <w:pPr>
        <w:pStyle w:val="Sinespaciado"/>
        <w:ind w:left="708" w:hanging="708"/>
        <w:jc w:val="both"/>
        <w:rPr>
          <w:rFonts w:ascii="Garamond" w:hAnsi="Garamond"/>
          <w:sz w:val="22"/>
          <w:szCs w:val="22"/>
        </w:rPr>
      </w:pPr>
      <w:r w:rsidRPr="00266BB2">
        <w:rPr>
          <w:rFonts w:ascii="Garamond" w:hAnsi="Garamond" w:cs="Arial"/>
          <w:sz w:val="22"/>
          <w:szCs w:val="22"/>
          <w:lang w:val="es-CO"/>
        </w:rPr>
        <w:t>Asunto</w:t>
      </w:r>
      <w:r w:rsidR="000A2ECF" w:rsidRPr="00266BB2">
        <w:rPr>
          <w:rFonts w:ascii="Garamond" w:hAnsi="Garamond" w:cs="Arial"/>
          <w:sz w:val="22"/>
          <w:szCs w:val="22"/>
          <w:lang w:val="es-CO"/>
        </w:rPr>
        <w:tab/>
        <w:t xml:space="preserve">: </w:t>
      </w:r>
      <w:r w:rsidRPr="00266BB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24AC4">
        <w:rPr>
          <w:rFonts w:ascii="Garamond" w:hAnsi="Garamond"/>
          <w:sz w:val="22"/>
          <w:szCs w:val="22"/>
        </w:rPr>
        <w:t>Respuesta a petición ciudadana, traslado Secretar</w:t>
      </w:r>
      <w:r w:rsidR="00CD1F76">
        <w:rPr>
          <w:rFonts w:ascii="Garamond" w:hAnsi="Garamond"/>
          <w:sz w:val="22"/>
          <w:szCs w:val="22"/>
        </w:rPr>
        <w:t>í</w:t>
      </w:r>
      <w:r w:rsidR="00A24AC4">
        <w:rPr>
          <w:rFonts w:ascii="Garamond" w:hAnsi="Garamond"/>
          <w:sz w:val="22"/>
          <w:szCs w:val="22"/>
        </w:rPr>
        <w:t>a Distrital de Ambiente.</w:t>
      </w:r>
    </w:p>
    <w:p w14:paraId="0EB58DE3" w14:textId="77777777" w:rsidR="00A24AC4" w:rsidRPr="009B47B1" w:rsidRDefault="00266BB2" w:rsidP="00A24AC4">
      <w:pPr>
        <w:spacing w:line="240" w:lineRule="auto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266BB2">
        <w:rPr>
          <w:rFonts w:ascii="Garamond" w:hAnsi="Garamond"/>
          <w:sz w:val="22"/>
          <w:szCs w:val="22"/>
        </w:rPr>
        <w:t xml:space="preserve">Referencia: </w:t>
      </w:r>
      <w:r>
        <w:rPr>
          <w:rFonts w:ascii="Garamond" w:hAnsi="Garamond"/>
          <w:sz w:val="22"/>
          <w:szCs w:val="22"/>
        </w:rPr>
        <w:t>R</w:t>
      </w:r>
      <w:r w:rsidRPr="00266BB2">
        <w:rPr>
          <w:rFonts w:ascii="Garamond" w:hAnsi="Garamond"/>
          <w:sz w:val="22"/>
          <w:szCs w:val="22"/>
        </w:rPr>
        <w:t xml:space="preserve">adicado Orfeo </w:t>
      </w:r>
      <w:r w:rsidR="00ED65E8" w:rsidRPr="00266BB2">
        <w:rPr>
          <w:rFonts w:ascii="Garamond" w:hAnsi="Garamond"/>
          <w:sz w:val="22"/>
          <w:szCs w:val="22"/>
        </w:rPr>
        <w:t xml:space="preserve">No. </w:t>
      </w:r>
      <w:r w:rsidR="00A24AC4" w:rsidRPr="009B47B1">
        <w:rPr>
          <w:rFonts w:ascii="Garamond" w:hAnsi="Garamond"/>
          <w:b/>
          <w:bCs/>
          <w:sz w:val="22"/>
          <w:szCs w:val="22"/>
          <w:lang w:val="es-CO"/>
        </w:rPr>
        <w:t>20255410116602</w:t>
      </w:r>
    </w:p>
    <w:p w14:paraId="6B046FBF" w14:textId="6610EA45" w:rsidR="00EC774D" w:rsidRPr="00EC774D" w:rsidRDefault="00EC774D" w:rsidP="00EC774D">
      <w:pPr>
        <w:pStyle w:val="Sinespaciado"/>
        <w:ind w:left="708" w:hanging="708"/>
        <w:jc w:val="both"/>
        <w:rPr>
          <w:rFonts w:ascii="Garamond" w:hAnsi="Garamond"/>
          <w:b/>
          <w:bCs/>
          <w:sz w:val="22"/>
          <w:szCs w:val="22"/>
          <w:lang w:val="es-CO"/>
        </w:rPr>
      </w:pPr>
    </w:p>
    <w:p w14:paraId="41942192" w14:textId="243FEE9F" w:rsidR="00ED65E8" w:rsidRPr="00266BB2" w:rsidRDefault="00ED65E8" w:rsidP="00ED65E8">
      <w:pPr>
        <w:pStyle w:val="Sinespaciado"/>
        <w:ind w:left="708" w:hanging="708"/>
        <w:jc w:val="both"/>
        <w:rPr>
          <w:rFonts w:ascii="Garamond" w:hAnsi="Garamond"/>
          <w:sz w:val="22"/>
          <w:szCs w:val="22"/>
        </w:rPr>
      </w:pPr>
    </w:p>
    <w:p w14:paraId="2D465011" w14:textId="0E467949" w:rsidR="00001895" w:rsidRPr="00266BB2" w:rsidRDefault="00EC774D" w:rsidP="00ED65E8">
      <w:pPr>
        <w:spacing w:after="0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Respetado</w:t>
      </w:r>
      <w:r w:rsidR="00A24AC4">
        <w:rPr>
          <w:rFonts w:ascii="Garamond" w:hAnsi="Garamond"/>
          <w:sz w:val="22"/>
          <w:szCs w:val="22"/>
        </w:rPr>
        <w:t xml:space="preserve"> señor</w:t>
      </w:r>
      <w:r w:rsidR="00766CFD">
        <w:rPr>
          <w:rFonts w:ascii="Garamond" w:hAnsi="Garamond"/>
          <w:sz w:val="22"/>
          <w:szCs w:val="22"/>
        </w:rPr>
        <w:t xml:space="preserve"> Del Rosario</w:t>
      </w:r>
      <w:r>
        <w:rPr>
          <w:rFonts w:ascii="Garamond" w:hAnsi="Garamond"/>
          <w:sz w:val="22"/>
          <w:szCs w:val="22"/>
        </w:rPr>
        <w:t>,</w:t>
      </w:r>
    </w:p>
    <w:p w14:paraId="7D7A6C7F" w14:textId="77777777" w:rsidR="00001895" w:rsidRPr="00001895" w:rsidRDefault="00001895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5FC99CB5" w14:textId="73032A13" w:rsidR="00266BB2" w:rsidRDefault="00ED65E8" w:rsidP="00266BB2">
      <w:pPr>
        <w:pStyle w:val="Sinespaciado"/>
        <w:jc w:val="both"/>
        <w:rPr>
          <w:rFonts w:ascii="Garamond" w:hAnsi="Garamond"/>
          <w:sz w:val="22"/>
          <w:szCs w:val="22"/>
        </w:rPr>
      </w:pPr>
      <w:r w:rsidRPr="00ED65E8">
        <w:rPr>
          <w:rFonts w:ascii="Garamond" w:hAnsi="Garamond"/>
          <w:sz w:val="22"/>
          <w:szCs w:val="22"/>
        </w:rPr>
        <w:t xml:space="preserve">En atención a la petición radicada bajo el número </w:t>
      </w:r>
      <w:r w:rsidR="00266BB2">
        <w:rPr>
          <w:rFonts w:ascii="Garamond" w:hAnsi="Garamond"/>
          <w:sz w:val="22"/>
          <w:szCs w:val="22"/>
        </w:rPr>
        <w:t xml:space="preserve">de la referencia, la </w:t>
      </w:r>
      <w:r w:rsidR="001D78CB">
        <w:rPr>
          <w:rFonts w:ascii="Garamond" w:hAnsi="Garamond"/>
          <w:sz w:val="22"/>
          <w:szCs w:val="22"/>
        </w:rPr>
        <w:t>Alcaldía</w:t>
      </w:r>
      <w:r w:rsidR="00266BB2">
        <w:rPr>
          <w:rFonts w:ascii="Garamond" w:hAnsi="Garamond"/>
          <w:sz w:val="22"/>
          <w:szCs w:val="22"/>
        </w:rPr>
        <w:t xml:space="preserve"> local se permite precisar:</w:t>
      </w:r>
    </w:p>
    <w:p w14:paraId="76F46427" w14:textId="5F9B3192" w:rsidR="00266BB2" w:rsidRPr="00766CFD" w:rsidRDefault="00266BB2" w:rsidP="00266BB2">
      <w:pPr>
        <w:pStyle w:val="Sinespaciado"/>
        <w:jc w:val="both"/>
        <w:rPr>
          <w:rFonts w:ascii="Garamond" w:hAnsi="Garamond"/>
          <w:bCs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 </w:t>
      </w:r>
    </w:p>
    <w:p w14:paraId="3762F2B2" w14:textId="6A307B52" w:rsidR="00766CFD" w:rsidRPr="00766CFD" w:rsidRDefault="00766CFD" w:rsidP="00766CFD">
      <w:pPr>
        <w:pStyle w:val="Sinespaciado"/>
        <w:jc w:val="both"/>
        <w:rPr>
          <w:rFonts w:ascii="Garamond" w:hAnsi="Garamond"/>
          <w:b/>
          <w:sz w:val="22"/>
          <w:szCs w:val="22"/>
        </w:rPr>
      </w:pPr>
      <w:r w:rsidRPr="00766CFD">
        <w:rPr>
          <w:rFonts w:ascii="Garamond" w:hAnsi="Garamond"/>
          <w:b/>
          <w:sz w:val="22"/>
          <w:szCs w:val="22"/>
        </w:rPr>
        <w:t>1. Competencia y fundamento normativo</w:t>
      </w:r>
    </w:p>
    <w:p w14:paraId="6A056736" w14:textId="77777777" w:rsidR="00766CFD" w:rsidRPr="00766CFD" w:rsidRDefault="00766CFD" w:rsidP="00766CFD">
      <w:pPr>
        <w:pStyle w:val="Sinespaciado"/>
        <w:jc w:val="both"/>
        <w:rPr>
          <w:rFonts w:ascii="Garamond" w:hAnsi="Garamond"/>
          <w:bCs/>
          <w:sz w:val="22"/>
          <w:szCs w:val="22"/>
        </w:rPr>
      </w:pPr>
    </w:p>
    <w:p w14:paraId="6C556692" w14:textId="77777777" w:rsidR="00766CFD" w:rsidRPr="00766CFD" w:rsidRDefault="00766CFD" w:rsidP="00766CFD">
      <w:pPr>
        <w:pStyle w:val="Sinespaciado"/>
        <w:jc w:val="both"/>
        <w:rPr>
          <w:rFonts w:ascii="Garamond" w:hAnsi="Garamond"/>
          <w:bCs/>
          <w:sz w:val="22"/>
          <w:szCs w:val="22"/>
        </w:rPr>
      </w:pPr>
      <w:r w:rsidRPr="00766CFD">
        <w:rPr>
          <w:rFonts w:ascii="Garamond" w:hAnsi="Garamond"/>
          <w:bCs/>
          <w:sz w:val="22"/>
          <w:szCs w:val="22"/>
        </w:rPr>
        <w:t>La Alcaldía Local de San Cristóbal, en ejercicio de las funciones conferidas por el Decreto Ley 1421 de 1993, la Ley 1801 de 2016 (Código Nacional de Seguridad y Convivencia Ciudadana), la Ley 1755 de 2015 (Derecho Fundamental de Petición) y el Decreto Distrital 353 de 2021 (Plan de Ordenamiento Territorial de Bogotá D.C.), se permite dar respuesta al derecho de petición radicado el 1 de julio de 2025, trasladado por la Secretaría Distrital de Ambiente mediante oficio No. 2025EE275937 del 20 de noviembre de 2025.</w:t>
      </w:r>
    </w:p>
    <w:p w14:paraId="234CD4B8" w14:textId="77777777" w:rsidR="00766CFD" w:rsidRPr="00766CFD" w:rsidRDefault="00766CFD" w:rsidP="00766CFD">
      <w:pPr>
        <w:pStyle w:val="Sinespaciado"/>
        <w:jc w:val="both"/>
        <w:rPr>
          <w:rFonts w:ascii="Garamond" w:hAnsi="Garamond"/>
          <w:bCs/>
          <w:sz w:val="22"/>
          <w:szCs w:val="22"/>
        </w:rPr>
      </w:pPr>
    </w:p>
    <w:p w14:paraId="55895D0D" w14:textId="77777777" w:rsidR="00766CFD" w:rsidRPr="00766CFD" w:rsidRDefault="00766CFD" w:rsidP="00766CFD">
      <w:pPr>
        <w:pStyle w:val="Sinespaciado"/>
        <w:jc w:val="both"/>
        <w:rPr>
          <w:rFonts w:ascii="Garamond" w:hAnsi="Garamond"/>
          <w:b/>
          <w:sz w:val="22"/>
          <w:szCs w:val="22"/>
        </w:rPr>
      </w:pPr>
      <w:r w:rsidRPr="00766CFD">
        <w:rPr>
          <w:rFonts w:ascii="Garamond" w:hAnsi="Garamond"/>
          <w:b/>
          <w:sz w:val="22"/>
          <w:szCs w:val="22"/>
        </w:rPr>
        <w:t>2. Actuaciones administrativas</w:t>
      </w:r>
    </w:p>
    <w:p w14:paraId="11C39D22" w14:textId="77777777" w:rsidR="00766CFD" w:rsidRPr="00766CFD" w:rsidRDefault="00766CFD" w:rsidP="00766CFD">
      <w:pPr>
        <w:pStyle w:val="Sinespaciado"/>
        <w:jc w:val="both"/>
        <w:rPr>
          <w:rFonts w:ascii="Garamond" w:hAnsi="Garamond"/>
          <w:bCs/>
          <w:sz w:val="22"/>
          <w:szCs w:val="22"/>
        </w:rPr>
      </w:pPr>
    </w:p>
    <w:p w14:paraId="186FD9ED" w14:textId="1A09DDF2" w:rsidR="00766CFD" w:rsidRDefault="00766CFD" w:rsidP="00766CFD">
      <w:pPr>
        <w:pStyle w:val="Sinespaciado"/>
        <w:jc w:val="both"/>
        <w:rPr>
          <w:rFonts w:ascii="Garamond" w:hAnsi="Garamond"/>
          <w:bCs/>
          <w:sz w:val="22"/>
          <w:szCs w:val="22"/>
        </w:rPr>
      </w:pPr>
      <w:r w:rsidRPr="00766CFD">
        <w:rPr>
          <w:rFonts w:ascii="Garamond" w:hAnsi="Garamond"/>
          <w:bCs/>
          <w:sz w:val="22"/>
          <w:szCs w:val="22"/>
        </w:rPr>
        <w:t xml:space="preserve">En atención a lo solicitado, esta Alcaldía ha dispuesto la programación de una visita de inspección, vigilancia y control al establecimiento ubicado en la </w:t>
      </w:r>
      <w:r w:rsidRPr="00766CFD">
        <w:rPr>
          <w:rFonts w:ascii="Garamond" w:hAnsi="Garamond"/>
          <w:b/>
          <w:sz w:val="22"/>
          <w:szCs w:val="22"/>
        </w:rPr>
        <w:t>carrera 2 con calle 19 Sur</w:t>
      </w:r>
      <w:r w:rsidR="009B209E">
        <w:rPr>
          <w:rFonts w:ascii="Garamond" w:hAnsi="Garamond"/>
          <w:b/>
          <w:sz w:val="22"/>
          <w:szCs w:val="22"/>
        </w:rPr>
        <w:t xml:space="preserve"> (taller y latonería)</w:t>
      </w:r>
      <w:r w:rsidRPr="00766CFD">
        <w:rPr>
          <w:rFonts w:ascii="Garamond" w:hAnsi="Garamond"/>
          <w:bCs/>
          <w:sz w:val="22"/>
          <w:szCs w:val="22"/>
        </w:rPr>
        <w:t>, con el fin de verificar el cumplimiento de las normas sobre uso del suelo, espacio público, seguridad y convivencia ciudadana.</w:t>
      </w:r>
    </w:p>
    <w:p w14:paraId="21B3B57E" w14:textId="77777777" w:rsidR="00766CFD" w:rsidRPr="00766CFD" w:rsidRDefault="00766CFD" w:rsidP="00766CFD">
      <w:pPr>
        <w:pStyle w:val="Sinespaciado"/>
        <w:jc w:val="both"/>
        <w:rPr>
          <w:rFonts w:ascii="Garamond" w:hAnsi="Garamond"/>
          <w:bCs/>
          <w:sz w:val="22"/>
          <w:szCs w:val="22"/>
        </w:rPr>
      </w:pPr>
    </w:p>
    <w:p w14:paraId="160811E5" w14:textId="11F7BEEC" w:rsidR="00766CFD" w:rsidRPr="00766CFD" w:rsidRDefault="00766CFD" w:rsidP="00766CFD">
      <w:pPr>
        <w:pStyle w:val="Sinespaciado"/>
        <w:jc w:val="both"/>
        <w:rPr>
          <w:rFonts w:ascii="Garamond" w:hAnsi="Garamond"/>
          <w:bCs/>
          <w:sz w:val="22"/>
          <w:szCs w:val="22"/>
        </w:rPr>
      </w:pPr>
      <w:r w:rsidRPr="00766CFD">
        <w:rPr>
          <w:rFonts w:ascii="Garamond" w:hAnsi="Garamond"/>
          <w:bCs/>
          <w:sz w:val="22"/>
          <w:szCs w:val="22"/>
        </w:rPr>
        <w:t>La actuación se realizará en coordinación con la Policía Metropolitana de Bogotá – Estación San Cristóbal</w:t>
      </w:r>
      <w:r w:rsidR="005C11A6">
        <w:rPr>
          <w:rFonts w:ascii="Garamond" w:hAnsi="Garamond"/>
          <w:bCs/>
          <w:sz w:val="22"/>
          <w:szCs w:val="22"/>
        </w:rPr>
        <w:t xml:space="preserve"> (RADICADO </w:t>
      </w:r>
      <w:r w:rsidR="005C11A6" w:rsidRPr="005C11A6">
        <w:rPr>
          <w:rFonts w:ascii="Garamond" w:hAnsi="Garamond"/>
          <w:bCs/>
          <w:sz w:val="22"/>
          <w:szCs w:val="22"/>
        </w:rPr>
        <w:t>20265430191081)</w:t>
      </w:r>
      <w:r w:rsidRPr="00766CFD">
        <w:rPr>
          <w:rFonts w:ascii="Garamond" w:hAnsi="Garamond"/>
          <w:bCs/>
          <w:sz w:val="22"/>
          <w:szCs w:val="22"/>
        </w:rPr>
        <w:t>, y las dependencias competentes en materia de Ambiente y Espacio Público, conforme a lo dispuesto en los artículos 87, 92 y 93 de la Ley 1801 de 2016.</w:t>
      </w:r>
    </w:p>
    <w:p w14:paraId="4EA34BE4" w14:textId="77777777" w:rsidR="00766CFD" w:rsidRPr="00766CFD" w:rsidRDefault="00766CFD" w:rsidP="00766CFD">
      <w:pPr>
        <w:pStyle w:val="Sinespaciado"/>
        <w:jc w:val="both"/>
        <w:rPr>
          <w:rFonts w:ascii="Garamond" w:hAnsi="Garamond"/>
          <w:bCs/>
          <w:sz w:val="22"/>
          <w:szCs w:val="22"/>
        </w:rPr>
      </w:pPr>
    </w:p>
    <w:p w14:paraId="69A35187" w14:textId="77777777" w:rsidR="00766CFD" w:rsidRPr="00766CFD" w:rsidRDefault="00766CFD" w:rsidP="00766CFD">
      <w:pPr>
        <w:pStyle w:val="Sinespaciado"/>
        <w:jc w:val="both"/>
        <w:rPr>
          <w:rFonts w:ascii="Garamond" w:hAnsi="Garamond"/>
          <w:b/>
          <w:sz w:val="22"/>
          <w:szCs w:val="22"/>
        </w:rPr>
      </w:pPr>
      <w:r w:rsidRPr="00766CFD">
        <w:rPr>
          <w:rFonts w:ascii="Garamond" w:hAnsi="Garamond"/>
          <w:b/>
          <w:sz w:val="22"/>
          <w:szCs w:val="22"/>
        </w:rPr>
        <w:t>3. Garantía de derechos y transparencia</w:t>
      </w:r>
    </w:p>
    <w:p w14:paraId="397B90DE" w14:textId="77777777" w:rsidR="00766CFD" w:rsidRPr="00766CFD" w:rsidRDefault="00766CFD" w:rsidP="00766CFD">
      <w:pPr>
        <w:pStyle w:val="Sinespaciado"/>
        <w:jc w:val="both"/>
        <w:rPr>
          <w:rFonts w:ascii="Garamond" w:hAnsi="Garamond"/>
          <w:bCs/>
          <w:sz w:val="22"/>
          <w:szCs w:val="22"/>
        </w:rPr>
      </w:pPr>
    </w:p>
    <w:p w14:paraId="547172E8" w14:textId="77777777" w:rsidR="00766CFD" w:rsidRPr="00766CFD" w:rsidRDefault="00766CFD" w:rsidP="00766CFD">
      <w:pPr>
        <w:pStyle w:val="Sinespaciado"/>
        <w:jc w:val="both"/>
        <w:rPr>
          <w:rFonts w:ascii="Garamond" w:hAnsi="Garamond"/>
          <w:bCs/>
          <w:sz w:val="22"/>
          <w:szCs w:val="22"/>
        </w:rPr>
      </w:pPr>
      <w:r w:rsidRPr="00766CFD">
        <w:rPr>
          <w:rFonts w:ascii="Garamond" w:hAnsi="Garamond"/>
          <w:bCs/>
          <w:sz w:val="22"/>
          <w:szCs w:val="22"/>
        </w:rPr>
        <w:t>Se garantiza el ejercicio del derecho fundamental de petición consagrado en el artículo 23 de la Constitución Política, y se informa que las actuaciones administrativas se adelantarán dentro de los términos previstos en la Ley 1755 de 2015, asegurando la participación ciudadana y la transparencia en la gestión pública.</w:t>
      </w:r>
    </w:p>
    <w:p w14:paraId="1F521B74" w14:textId="77777777" w:rsidR="00766CFD" w:rsidRPr="00766CFD" w:rsidRDefault="00766CFD" w:rsidP="00766CFD">
      <w:pPr>
        <w:pStyle w:val="Sinespaciado"/>
        <w:jc w:val="both"/>
        <w:rPr>
          <w:rFonts w:ascii="Garamond" w:hAnsi="Garamond"/>
          <w:bCs/>
          <w:sz w:val="22"/>
          <w:szCs w:val="22"/>
        </w:rPr>
      </w:pPr>
    </w:p>
    <w:p w14:paraId="482215AB" w14:textId="6FDEE7A3" w:rsidR="00C21F05" w:rsidRPr="00F1288C" w:rsidRDefault="00C21F05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08B7803" w14:textId="7EEAE791" w:rsidR="00F143C2" w:rsidRPr="00F1288C" w:rsidRDefault="0051592F" w:rsidP="6753D259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F1288C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</w:t>
      </w:r>
    </w:p>
    <w:p w14:paraId="442DDABB" w14:textId="77777777" w:rsidR="00913A7C" w:rsidRPr="00825129" w:rsidRDefault="00913A7C" w:rsidP="6753D259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Atentamente,     </w:t>
      </w:r>
    </w:p>
    <w:p w14:paraId="7BC89130" w14:textId="44D8996E" w:rsidR="00860368" w:rsidRPr="00825129" w:rsidRDefault="00913A7C" w:rsidP="0051592F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   </w:t>
      </w:r>
    </w:p>
    <w:p w14:paraId="306160A3" w14:textId="77777777" w:rsidR="00FF031C" w:rsidRPr="00825129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b/>
          <w:sz w:val="24"/>
          <w:szCs w:val="24"/>
        </w:rPr>
      </w:pPr>
      <w:r w:rsidRPr="00825129">
        <w:rPr>
          <w:rFonts w:ascii="Garamond" w:hAnsi="Garamond" w:cs="Arial"/>
          <w:b/>
          <w:sz w:val="24"/>
          <w:szCs w:val="24"/>
        </w:rPr>
        <w:t xml:space="preserve">CARLOS HERNANDO MACÍAS MONTOYA </w:t>
      </w:r>
    </w:p>
    <w:p w14:paraId="0021D9A4" w14:textId="04D8C323" w:rsidR="00FF031C" w:rsidRPr="00825129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Alcalde Local de San Cristóbal</w:t>
      </w:r>
      <w:r w:rsidRPr="00825129">
        <w:rPr>
          <w:sz w:val="24"/>
          <w:szCs w:val="24"/>
        </w:rPr>
        <w:t>   </w:t>
      </w:r>
      <w:r w:rsidRPr="00825129">
        <w:rPr>
          <w:rFonts w:ascii="Garamond" w:hAnsi="Garamond" w:cs="Arial"/>
          <w:sz w:val="24"/>
          <w:szCs w:val="24"/>
        </w:rPr>
        <w:t xml:space="preserve"> </w:t>
      </w:r>
    </w:p>
    <w:p w14:paraId="57054958" w14:textId="250E5B90" w:rsidR="00BD5EAD" w:rsidRDefault="00BD5EAD" w:rsidP="00913A7C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hyperlink r:id="rId10" w:history="1">
        <w:r w:rsidRPr="002B1F96">
          <w:rPr>
            <w:rStyle w:val="Hipervnculo"/>
            <w:rFonts w:ascii="Garamond" w:hAnsi="Garamond" w:cs="Arial"/>
            <w:sz w:val="24"/>
            <w:szCs w:val="24"/>
          </w:rPr>
          <w:t>alcalde.scristobal@gobiernobogota.gov.co</w:t>
        </w:r>
      </w:hyperlink>
    </w:p>
    <w:p w14:paraId="253A422E" w14:textId="77777777" w:rsidR="001D78CB" w:rsidRDefault="001D78CB" w:rsidP="001D78CB">
      <w:pPr>
        <w:pStyle w:val="Sinespaciado"/>
        <w:jc w:val="both"/>
        <w:rPr>
          <w:rFonts w:ascii="Garamond" w:hAnsi="Garamond"/>
          <w:sz w:val="16"/>
        </w:rPr>
      </w:pPr>
      <w:r w:rsidRPr="002760A7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>Proyectó: Claudia Rodríguez M. CPS 301</w:t>
      </w:r>
      <w:r>
        <w:rPr>
          <w:rFonts w:ascii="Garamond" w:hAnsi="Garamond"/>
          <w:sz w:val="16"/>
        </w:rPr>
        <w:t xml:space="preserve">-2026 </w:t>
      </w:r>
      <w:r w:rsidRPr="006E3EF9">
        <w:rPr>
          <w:noProof/>
          <w:lang w:val="es-CO" w:eastAsia="es-CO"/>
        </w:rPr>
        <w:drawing>
          <wp:inline distT="0" distB="0" distL="0" distR="0" wp14:anchorId="61C0114A" wp14:editId="20643088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09A79E" w14:textId="77777777" w:rsidR="001D78CB" w:rsidRPr="004B730A" w:rsidRDefault="001D78CB" w:rsidP="001D78CB">
      <w:pPr>
        <w:pStyle w:val="Sinespaciado"/>
        <w:jc w:val="both"/>
        <w:rPr>
          <w:rFonts w:ascii="Garamond" w:hAnsi="Garamond"/>
          <w:sz w:val="16"/>
          <w:szCs w:val="16"/>
        </w:rPr>
      </w:pPr>
      <w:r w:rsidRPr="004B730A">
        <w:rPr>
          <w:rFonts w:ascii="Garamond" w:hAnsi="Garamond"/>
          <w:sz w:val="16"/>
          <w:szCs w:val="16"/>
        </w:rPr>
        <w:t>Reviso: Melquisedec Bernal –Profesional Especializado 222 grado 24</w:t>
      </w:r>
    </w:p>
    <w:p w14:paraId="5870281F" w14:textId="77777777" w:rsidR="001D78CB" w:rsidRPr="002760A7" w:rsidRDefault="001D78CB" w:rsidP="001D78CB">
      <w:pPr>
        <w:pStyle w:val="Sinespaciado"/>
        <w:jc w:val="both"/>
        <w:rPr>
          <w:rFonts w:ascii="Garamond" w:hAnsi="Garamond"/>
          <w:sz w:val="16"/>
          <w:szCs w:val="16"/>
          <w:lang w:val="pt-PT"/>
        </w:rPr>
      </w:pPr>
      <w:r w:rsidRPr="002760A7">
        <w:rPr>
          <w:rFonts w:ascii="Garamond" w:hAnsi="Garamond"/>
          <w:sz w:val="16"/>
          <w:szCs w:val="16"/>
          <w:lang w:val="pt-PT"/>
        </w:rPr>
        <w:t>Revisó: Fernando Andrés Carvajal Molina – CPS122-202</w:t>
      </w:r>
    </w:p>
    <w:p w14:paraId="363B1BC3" w14:textId="77777777" w:rsidR="00336D28" w:rsidRDefault="00336D28" w:rsidP="000A2ECF">
      <w:pPr>
        <w:pStyle w:val="Sinespaciado"/>
        <w:rPr>
          <w:rFonts w:ascii="Garamond" w:hAnsi="Garamond"/>
          <w:sz w:val="16"/>
          <w:lang w:val="pt-PT"/>
        </w:rPr>
      </w:pPr>
    </w:p>
    <w:p w14:paraId="11A6E217" w14:textId="77777777" w:rsidR="00336D28" w:rsidRDefault="00336D28" w:rsidP="000A2ECF">
      <w:pPr>
        <w:pStyle w:val="Sinespaciado"/>
        <w:rPr>
          <w:rFonts w:ascii="Garamond" w:hAnsi="Garamond"/>
          <w:sz w:val="16"/>
          <w:lang w:val="pt-PT"/>
        </w:rPr>
      </w:pPr>
    </w:p>
    <w:p w14:paraId="02E59184" w14:textId="77777777" w:rsidR="00336D28" w:rsidRPr="009E736B" w:rsidRDefault="00336D28" w:rsidP="000A2ECF">
      <w:pPr>
        <w:pStyle w:val="Sinespaciado"/>
        <w:rPr>
          <w:rFonts w:ascii="Garamond" w:hAnsi="Garamond" w:cs="Arial"/>
          <w:sz w:val="16"/>
          <w:szCs w:val="16"/>
          <w:lang w:val="pt-PT"/>
        </w:rPr>
      </w:pPr>
    </w:p>
    <w:sectPr w:rsidR="00336D28" w:rsidRPr="009E736B" w:rsidSect="00053616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D81B9" w14:textId="77777777" w:rsidR="006143CF" w:rsidRDefault="006143CF" w:rsidP="0001578B">
      <w:pPr>
        <w:spacing w:after="0" w:line="240" w:lineRule="auto"/>
      </w:pPr>
      <w:r>
        <w:separator/>
      </w:r>
    </w:p>
  </w:endnote>
  <w:endnote w:type="continuationSeparator" w:id="0">
    <w:p w14:paraId="5CF79691" w14:textId="77777777" w:rsidR="006143CF" w:rsidRDefault="006143CF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5EF85" w14:textId="77777777" w:rsidR="006143CF" w:rsidRDefault="006143CF" w:rsidP="0001578B">
      <w:pPr>
        <w:spacing w:after="0" w:line="240" w:lineRule="auto"/>
      </w:pPr>
      <w:r>
        <w:separator/>
      </w:r>
    </w:p>
  </w:footnote>
  <w:footnote w:type="continuationSeparator" w:id="0">
    <w:p w14:paraId="5789F4AC" w14:textId="77777777" w:rsidR="006143CF" w:rsidRDefault="006143CF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0F34139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686671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686671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FA240DD"/>
    <w:multiLevelType w:val="hybridMultilevel"/>
    <w:tmpl w:val="4A52BB3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6196AB8"/>
    <w:multiLevelType w:val="hybridMultilevel"/>
    <w:tmpl w:val="0B38C3FA"/>
    <w:lvl w:ilvl="0" w:tplc="7F520E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EA42C2"/>
    <w:multiLevelType w:val="hybridMultilevel"/>
    <w:tmpl w:val="E8ACD1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885221">
    <w:abstractNumId w:val="2"/>
  </w:num>
  <w:num w:numId="2" w16cid:durableId="1577519939">
    <w:abstractNumId w:val="0"/>
  </w:num>
  <w:num w:numId="3" w16cid:durableId="1100106670">
    <w:abstractNumId w:val="3"/>
  </w:num>
  <w:num w:numId="4" w16cid:durableId="828910246">
    <w:abstractNumId w:val="1"/>
  </w:num>
  <w:num w:numId="5" w16cid:durableId="13426659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895"/>
    <w:rsid w:val="000071AC"/>
    <w:rsid w:val="00007946"/>
    <w:rsid w:val="00014266"/>
    <w:rsid w:val="0001578B"/>
    <w:rsid w:val="000254D4"/>
    <w:rsid w:val="00045B53"/>
    <w:rsid w:val="00053616"/>
    <w:rsid w:val="00061670"/>
    <w:rsid w:val="000628F0"/>
    <w:rsid w:val="0006423A"/>
    <w:rsid w:val="000709DC"/>
    <w:rsid w:val="000854F5"/>
    <w:rsid w:val="00091A29"/>
    <w:rsid w:val="00094994"/>
    <w:rsid w:val="000958FC"/>
    <w:rsid w:val="00096A97"/>
    <w:rsid w:val="000A2ECF"/>
    <w:rsid w:val="000B1DAE"/>
    <w:rsid w:val="000C12BA"/>
    <w:rsid w:val="000C3D1C"/>
    <w:rsid w:val="000E172C"/>
    <w:rsid w:val="000E1DEF"/>
    <w:rsid w:val="001202C3"/>
    <w:rsid w:val="0012167C"/>
    <w:rsid w:val="00123950"/>
    <w:rsid w:val="00125F8D"/>
    <w:rsid w:val="00126B24"/>
    <w:rsid w:val="001270E4"/>
    <w:rsid w:val="00143997"/>
    <w:rsid w:val="0016608F"/>
    <w:rsid w:val="00171A6F"/>
    <w:rsid w:val="001801DF"/>
    <w:rsid w:val="001855F7"/>
    <w:rsid w:val="00190A96"/>
    <w:rsid w:val="00192508"/>
    <w:rsid w:val="00195732"/>
    <w:rsid w:val="00195DEB"/>
    <w:rsid w:val="001C7D31"/>
    <w:rsid w:val="001D78CB"/>
    <w:rsid w:val="001E5784"/>
    <w:rsid w:val="0020334C"/>
    <w:rsid w:val="00205BFA"/>
    <w:rsid w:val="00233A4C"/>
    <w:rsid w:val="00233F69"/>
    <w:rsid w:val="00241CFB"/>
    <w:rsid w:val="002565B2"/>
    <w:rsid w:val="00256665"/>
    <w:rsid w:val="002666D4"/>
    <w:rsid w:val="00266BB2"/>
    <w:rsid w:val="00281703"/>
    <w:rsid w:val="002A093C"/>
    <w:rsid w:val="002D4633"/>
    <w:rsid w:val="002E4189"/>
    <w:rsid w:val="002E41A0"/>
    <w:rsid w:val="002F1F97"/>
    <w:rsid w:val="0032355D"/>
    <w:rsid w:val="00336D28"/>
    <w:rsid w:val="00342B50"/>
    <w:rsid w:val="00345AD5"/>
    <w:rsid w:val="003708EB"/>
    <w:rsid w:val="00372E84"/>
    <w:rsid w:val="00382176"/>
    <w:rsid w:val="00382DD0"/>
    <w:rsid w:val="00390679"/>
    <w:rsid w:val="00392EAA"/>
    <w:rsid w:val="003A0DA4"/>
    <w:rsid w:val="003A4DD8"/>
    <w:rsid w:val="003D6C42"/>
    <w:rsid w:val="003E305A"/>
    <w:rsid w:val="003E3443"/>
    <w:rsid w:val="003E7AA8"/>
    <w:rsid w:val="003F2E24"/>
    <w:rsid w:val="003F3D7F"/>
    <w:rsid w:val="003F6310"/>
    <w:rsid w:val="00407385"/>
    <w:rsid w:val="00414172"/>
    <w:rsid w:val="004308D3"/>
    <w:rsid w:val="004317C3"/>
    <w:rsid w:val="0043417A"/>
    <w:rsid w:val="0045305E"/>
    <w:rsid w:val="00453A37"/>
    <w:rsid w:val="00457A35"/>
    <w:rsid w:val="00460F1C"/>
    <w:rsid w:val="00461837"/>
    <w:rsid w:val="0046359A"/>
    <w:rsid w:val="004651FA"/>
    <w:rsid w:val="00485D87"/>
    <w:rsid w:val="00495EAB"/>
    <w:rsid w:val="004A4458"/>
    <w:rsid w:val="004B1276"/>
    <w:rsid w:val="004C3F49"/>
    <w:rsid w:val="004C6996"/>
    <w:rsid w:val="004D0BC2"/>
    <w:rsid w:val="004D3C9C"/>
    <w:rsid w:val="004D7028"/>
    <w:rsid w:val="004E335A"/>
    <w:rsid w:val="004E46B3"/>
    <w:rsid w:val="004F09B9"/>
    <w:rsid w:val="0051592F"/>
    <w:rsid w:val="005163CE"/>
    <w:rsid w:val="00526F03"/>
    <w:rsid w:val="005441E2"/>
    <w:rsid w:val="00557CE6"/>
    <w:rsid w:val="00560EEC"/>
    <w:rsid w:val="00570ED8"/>
    <w:rsid w:val="005871A4"/>
    <w:rsid w:val="00589D16"/>
    <w:rsid w:val="0059674F"/>
    <w:rsid w:val="005A43D9"/>
    <w:rsid w:val="005A443D"/>
    <w:rsid w:val="005A6147"/>
    <w:rsid w:val="005B7C36"/>
    <w:rsid w:val="005C0856"/>
    <w:rsid w:val="005C11A6"/>
    <w:rsid w:val="005C4ED6"/>
    <w:rsid w:val="005D474E"/>
    <w:rsid w:val="005E0ADB"/>
    <w:rsid w:val="005E3816"/>
    <w:rsid w:val="006143CF"/>
    <w:rsid w:val="00634EB5"/>
    <w:rsid w:val="00640B16"/>
    <w:rsid w:val="00641FF3"/>
    <w:rsid w:val="00642156"/>
    <w:rsid w:val="00644619"/>
    <w:rsid w:val="00651097"/>
    <w:rsid w:val="00652AFA"/>
    <w:rsid w:val="00661182"/>
    <w:rsid w:val="006775C8"/>
    <w:rsid w:val="00686671"/>
    <w:rsid w:val="006942D5"/>
    <w:rsid w:val="006C6230"/>
    <w:rsid w:val="00700148"/>
    <w:rsid w:val="0070037A"/>
    <w:rsid w:val="00702144"/>
    <w:rsid w:val="007048DB"/>
    <w:rsid w:val="00706442"/>
    <w:rsid w:val="0071761E"/>
    <w:rsid w:val="007260BF"/>
    <w:rsid w:val="007406F9"/>
    <w:rsid w:val="00753E72"/>
    <w:rsid w:val="00760C0A"/>
    <w:rsid w:val="007633CB"/>
    <w:rsid w:val="007657EE"/>
    <w:rsid w:val="00766CFD"/>
    <w:rsid w:val="007766AE"/>
    <w:rsid w:val="00780AFD"/>
    <w:rsid w:val="007975AD"/>
    <w:rsid w:val="007A6512"/>
    <w:rsid w:val="007A7615"/>
    <w:rsid w:val="007D2B14"/>
    <w:rsid w:val="007D6466"/>
    <w:rsid w:val="00803ABC"/>
    <w:rsid w:val="00807E1F"/>
    <w:rsid w:val="008155A6"/>
    <w:rsid w:val="00815946"/>
    <w:rsid w:val="00820433"/>
    <w:rsid w:val="008204EB"/>
    <w:rsid w:val="00825129"/>
    <w:rsid w:val="00832DED"/>
    <w:rsid w:val="008440AA"/>
    <w:rsid w:val="00853440"/>
    <w:rsid w:val="00860368"/>
    <w:rsid w:val="00867786"/>
    <w:rsid w:val="00882ACF"/>
    <w:rsid w:val="008929CD"/>
    <w:rsid w:val="008A6452"/>
    <w:rsid w:val="008C5786"/>
    <w:rsid w:val="008D2496"/>
    <w:rsid w:val="008F18DF"/>
    <w:rsid w:val="008F3BC1"/>
    <w:rsid w:val="008F433B"/>
    <w:rsid w:val="00903523"/>
    <w:rsid w:val="009045D8"/>
    <w:rsid w:val="00913A7C"/>
    <w:rsid w:val="009201B4"/>
    <w:rsid w:val="00922BB8"/>
    <w:rsid w:val="0092300F"/>
    <w:rsid w:val="00923BA8"/>
    <w:rsid w:val="009248EE"/>
    <w:rsid w:val="009360B3"/>
    <w:rsid w:val="00942F23"/>
    <w:rsid w:val="00945B8F"/>
    <w:rsid w:val="00963834"/>
    <w:rsid w:val="00970E13"/>
    <w:rsid w:val="00980E21"/>
    <w:rsid w:val="00994C69"/>
    <w:rsid w:val="009A0CC7"/>
    <w:rsid w:val="009A4F1C"/>
    <w:rsid w:val="009B17F2"/>
    <w:rsid w:val="009B209E"/>
    <w:rsid w:val="009C15AE"/>
    <w:rsid w:val="009D6881"/>
    <w:rsid w:val="009E0AB1"/>
    <w:rsid w:val="009E736B"/>
    <w:rsid w:val="009F31FC"/>
    <w:rsid w:val="00A1146E"/>
    <w:rsid w:val="00A12793"/>
    <w:rsid w:val="00A17116"/>
    <w:rsid w:val="00A24AC4"/>
    <w:rsid w:val="00A274F6"/>
    <w:rsid w:val="00A44FF5"/>
    <w:rsid w:val="00A475A1"/>
    <w:rsid w:val="00A66A93"/>
    <w:rsid w:val="00A73A70"/>
    <w:rsid w:val="00A93DC6"/>
    <w:rsid w:val="00A959B8"/>
    <w:rsid w:val="00A95A70"/>
    <w:rsid w:val="00AA5E3D"/>
    <w:rsid w:val="00AB11CF"/>
    <w:rsid w:val="00AB7402"/>
    <w:rsid w:val="00AB7D1D"/>
    <w:rsid w:val="00AD4582"/>
    <w:rsid w:val="00AE0AC8"/>
    <w:rsid w:val="00AF3A78"/>
    <w:rsid w:val="00B00446"/>
    <w:rsid w:val="00B2355E"/>
    <w:rsid w:val="00B24C68"/>
    <w:rsid w:val="00B27569"/>
    <w:rsid w:val="00B4160E"/>
    <w:rsid w:val="00B4373C"/>
    <w:rsid w:val="00B52F33"/>
    <w:rsid w:val="00B615C5"/>
    <w:rsid w:val="00B62873"/>
    <w:rsid w:val="00B80A7A"/>
    <w:rsid w:val="00B82A7D"/>
    <w:rsid w:val="00B83DA1"/>
    <w:rsid w:val="00B97D2D"/>
    <w:rsid w:val="00BD0CB4"/>
    <w:rsid w:val="00BD5EAD"/>
    <w:rsid w:val="00BF387B"/>
    <w:rsid w:val="00C079F0"/>
    <w:rsid w:val="00C10A27"/>
    <w:rsid w:val="00C21F05"/>
    <w:rsid w:val="00C26320"/>
    <w:rsid w:val="00C40F6B"/>
    <w:rsid w:val="00C602C7"/>
    <w:rsid w:val="00C67166"/>
    <w:rsid w:val="00C7332D"/>
    <w:rsid w:val="00C736AA"/>
    <w:rsid w:val="00CC745C"/>
    <w:rsid w:val="00CD1F76"/>
    <w:rsid w:val="00CD6DFE"/>
    <w:rsid w:val="00CD7695"/>
    <w:rsid w:val="00CE47B5"/>
    <w:rsid w:val="00CF0C89"/>
    <w:rsid w:val="00D1001D"/>
    <w:rsid w:val="00D159C1"/>
    <w:rsid w:val="00D17667"/>
    <w:rsid w:val="00D26917"/>
    <w:rsid w:val="00D362BA"/>
    <w:rsid w:val="00D469E9"/>
    <w:rsid w:val="00D562C8"/>
    <w:rsid w:val="00D566B4"/>
    <w:rsid w:val="00D87071"/>
    <w:rsid w:val="00D97D66"/>
    <w:rsid w:val="00DA3D2B"/>
    <w:rsid w:val="00DB5A1B"/>
    <w:rsid w:val="00DC0965"/>
    <w:rsid w:val="00DE03D8"/>
    <w:rsid w:val="00E032E1"/>
    <w:rsid w:val="00E147B0"/>
    <w:rsid w:val="00E1695E"/>
    <w:rsid w:val="00E217E3"/>
    <w:rsid w:val="00E23624"/>
    <w:rsid w:val="00E26EA3"/>
    <w:rsid w:val="00E51123"/>
    <w:rsid w:val="00E52929"/>
    <w:rsid w:val="00E63B24"/>
    <w:rsid w:val="00E675A0"/>
    <w:rsid w:val="00E81190"/>
    <w:rsid w:val="00E944E5"/>
    <w:rsid w:val="00EA6BB9"/>
    <w:rsid w:val="00EB1D5E"/>
    <w:rsid w:val="00EB3B02"/>
    <w:rsid w:val="00EB51CE"/>
    <w:rsid w:val="00EC1F63"/>
    <w:rsid w:val="00EC65C5"/>
    <w:rsid w:val="00EC774D"/>
    <w:rsid w:val="00ED0145"/>
    <w:rsid w:val="00ED65E8"/>
    <w:rsid w:val="00ED6E59"/>
    <w:rsid w:val="00EF64B6"/>
    <w:rsid w:val="00F00615"/>
    <w:rsid w:val="00F1288C"/>
    <w:rsid w:val="00F143C2"/>
    <w:rsid w:val="00F17415"/>
    <w:rsid w:val="00F24A3D"/>
    <w:rsid w:val="00F437B2"/>
    <w:rsid w:val="00F4437D"/>
    <w:rsid w:val="00F649B2"/>
    <w:rsid w:val="00F85D0F"/>
    <w:rsid w:val="00F942A3"/>
    <w:rsid w:val="00F95172"/>
    <w:rsid w:val="00FA116C"/>
    <w:rsid w:val="00FC3F70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Fuerte">
    <w:name w:val="Strong"/>
    <w:basedOn w:val="Fuentedeprrafopredeter"/>
    <w:uiPriority w:val="22"/>
    <w:qFormat/>
    <w:rsid w:val="00C736AA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6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alcalde.scristobal@gobierno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B001E33A-D6FC-4266-8EF4-E93518CF1A8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9</cp:revision>
  <cp:lastPrinted>2025-07-02T20:26:00Z</cp:lastPrinted>
  <dcterms:created xsi:type="dcterms:W3CDTF">2026-05-16T00:26:00Z</dcterms:created>
  <dcterms:modified xsi:type="dcterms:W3CDTF">2026-05-19T17:56:00Z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